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B4" w:rsidRDefault="00845BB4" w:rsidP="00845BB4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5BB4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Информационное сообщение о проведении публичных слушаний</w:t>
      </w:r>
    </w:p>
    <w:p w:rsidR="00845BB4" w:rsidRPr="00845BB4" w:rsidRDefault="00845BB4" w:rsidP="00845BB4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47E1" w:rsidRDefault="00845BB4" w:rsidP="008847E1">
      <w:r>
        <w:t xml:space="preserve">На основании </w:t>
      </w:r>
      <w:proofErr w:type="gramStart"/>
      <w:r>
        <w:t xml:space="preserve">Решения Муниципального совета внутригородского муниципального образования </w:t>
      </w:r>
      <w:r w:rsidR="008847E1">
        <w:t xml:space="preserve">города федерального значения </w:t>
      </w:r>
      <w:r>
        <w:t>Санкт-Петербурга</w:t>
      </w:r>
      <w:proofErr w:type="gramEnd"/>
      <w:r>
        <w:t xml:space="preserve"> Муниципальный округ </w:t>
      </w:r>
      <w:proofErr w:type="spellStart"/>
      <w:r>
        <w:t>Горелово</w:t>
      </w:r>
      <w:proofErr w:type="spellEnd"/>
      <w:r>
        <w:t xml:space="preserve"> </w:t>
      </w:r>
      <w:r w:rsidRPr="00845BB4">
        <w:rPr>
          <w:b/>
        </w:rPr>
        <w:t xml:space="preserve">№ </w:t>
      </w:r>
      <w:r w:rsidR="008847E1">
        <w:rPr>
          <w:b/>
        </w:rPr>
        <w:t>37</w:t>
      </w:r>
      <w:r w:rsidRPr="00845BB4">
        <w:rPr>
          <w:b/>
        </w:rPr>
        <w:t xml:space="preserve"> от 1</w:t>
      </w:r>
      <w:r w:rsidR="008847E1">
        <w:rPr>
          <w:b/>
        </w:rPr>
        <w:t>4</w:t>
      </w:r>
      <w:r w:rsidRPr="00845BB4">
        <w:rPr>
          <w:b/>
        </w:rPr>
        <w:t>.0</w:t>
      </w:r>
      <w:r w:rsidR="008847E1">
        <w:rPr>
          <w:b/>
        </w:rPr>
        <w:t>9</w:t>
      </w:r>
      <w:r w:rsidRPr="00845BB4">
        <w:rPr>
          <w:b/>
        </w:rPr>
        <w:t>.202</w:t>
      </w:r>
      <w:r w:rsidR="008847E1">
        <w:rPr>
          <w:b/>
        </w:rPr>
        <w:t>2</w:t>
      </w:r>
      <w:r>
        <w:t xml:space="preserve"> года «</w:t>
      </w:r>
      <w:r w:rsidR="008847E1">
        <w:t>Об утвержд</w:t>
      </w:r>
      <w:r w:rsidR="008847E1">
        <w:t xml:space="preserve">ении Порядка учета предложений </w:t>
      </w:r>
      <w:r w:rsidR="008847E1">
        <w:t>и участ</w:t>
      </w:r>
      <w:r w:rsidR="008847E1">
        <w:t xml:space="preserve">ия граждан в обсуждении проекта Решения Муниципального Совета </w:t>
      </w:r>
      <w:r w:rsidR="008847E1">
        <w:t>«Об утверждении Устава внутригородского</w:t>
      </w:r>
    </w:p>
    <w:p w:rsidR="00845BB4" w:rsidRDefault="008847E1" w:rsidP="00845BB4">
      <w:r>
        <w:t>муниципального образован</w:t>
      </w:r>
      <w:r>
        <w:t xml:space="preserve">ия города федерального значения </w:t>
      </w:r>
      <w:r>
        <w:t xml:space="preserve">Санкт-Петербурга Муниципальный округ </w:t>
      </w:r>
      <w:proofErr w:type="spellStart"/>
      <w:r>
        <w:t>Горелово</w:t>
      </w:r>
      <w:proofErr w:type="spellEnd"/>
      <w:r>
        <w:t>»</w:t>
      </w:r>
    </w:p>
    <w:p w:rsidR="00845BB4" w:rsidRDefault="00845BB4" w:rsidP="008847E1">
      <w:r w:rsidRPr="008847E1">
        <w:t>Тема слушаний:</w:t>
      </w:r>
      <w:r>
        <w:t xml:space="preserve">  </w:t>
      </w:r>
      <w:r w:rsidR="008847E1">
        <w:t>«Об утве</w:t>
      </w:r>
      <w:r w:rsidR="008847E1">
        <w:t xml:space="preserve">рждении </w:t>
      </w:r>
      <w:proofErr w:type="gramStart"/>
      <w:r w:rsidR="008847E1">
        <w:t xml:space="preserve">Устава внутригородского </w:t>
      </w:r>
      <w:r w:rsidR="008847E1">
        <w:t>муниципального образования города федерального значения Санкт-Петербурга</w:t>
      </w:r>
      <w:proofErr w:type="gramEnd"/>
      <w:r w:rsidR="008847E1">
        <w:t xml:space="preserve"> Муниципальный округ </w:t>
      </w:r>
      <w:proofErr w:type="spellStart"/>
      <w:r w:rsidR="008847E1">
        <w:t>Горелово</w:t>
      </w:r>
      <w:proofErr w:type="spellEnd"/>
      <w:r w:rsidR="008847E1">
        <w:t>»</w:t>
      </w:r>
    </w:p>
    <w:p w:rsidR="00845BB4" w:rsidRDefault="00845BB4" w:rsidP="00845BB4">
      <w:r>
        <w:t xml:space="preserve">Организатор слушаний  - </w:t>
      </w:r>
      <w:r w:rsidR="008847E1">
        <w:t xml:space="preserve">Муниципальный совет МО </w:t>
      </w:r>
      <w:proofErr w:type="spellStart"/>
      <w:r w:rsidR="008847E1">
        <w:t>Горелово</w:t>
      </w:r>
      <w:proofErr w:type="spellEnd"/>
    </w:p>
    <w:p w:rsidR="00845BB4" w:rsidRDefault="00845BB4" w:rsidP="00845BB4">
      <w:r>
        <w:t xml:space="preserve">Дата и время проведения слушаний: </w:t>
      </w:r>
      <w:r w:rsidR="008847E1" w:rsidRPr="008847E1">
        <w:rPr>
          <w:b/>
        </w:rPr>
        <w:t>19.10.2022 в 17.00</w:t>
      </w:r>
      <w:r w:rsidR="008847E1" w:rsidRPr="008847E1">
        <w:t xml:space="preserve"> в помещении Муниципального Совета муниципального образования МО </w:t>
      </w:r>
      <w:proofErr w:type="spellStart"/>
      <w:r w:rsidR="008847E1" w:rsidRPr="008847E1">
        <w:t>Горелово</w:t>
      </w:r>
      <w:proofErr w:type="spellEnd"/>
      <w:r w:rsidR="008847E1" w:rsidRPr="008847E1">
        <w:t xml:space="preserve"> по адресу: Санкт-Петербург, Красносельское ш., д. 46, пом. 2Н.</w:t>
      </w:r>
    </w:p>
    <w:p w:rsidR="00496F23" w:rsidRDefault="00496F23" w:rsidP="00845BB4">
      <w:bookmarkStart w:id="0" w:name="_GoBack"/>
      <w:bookmarkEnd w:id="0"/>
    </w:p>
    <w:sectPr w:rsidR="00496F23" w:rsidSect="00845BB4">
      <w:pgSz w:w="11907" w:h="16839" w:code="9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B4"/>
    <w:rsid w:val="003A0D77"/>
    <w:rsid w:val="0042550C"/>
    <w:rsid w:val="00496F23"/>
    <w:rsid w:val="00845BB4"/>
    <w:rsid w:val="008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5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5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5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5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5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5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55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55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55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255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2550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2550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255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255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255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55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5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255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2550C"/>
    <w:rPr>
      <w:b/>
      <w:bCs/>
    </w:rPr>
  </w:style>
  <w:style w:type="character" w:styleId="a8">
    <w:name w:val="Emphasis"/>
    <w:uiPriority w:val="20"/>
    <w:qFormat/>
    <w:rsid w:val="004255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2550C"/>
    <w:rPr>
      <w:szCs w:val="32"/>
    </w:rPr>
  </w:style>
  <w:style w:type="paragraph" w:styleId="aa">
    <w:name w:val="List Paragraph"/>
    <w:basedOn w:val="a"/>
    <w:uiPriority w:val="34"/>
    <w:qFormat/>
    <w:rsid w:val="00425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50C"/>
    <w:rPr>
      <w:i/>
    </w:rPr>
  </w:style>
  <w:style w:type="character" w:customStyle="1" w:styleId="22">
    <w:name w:val="Цитата 2 Знак"/>
    <w:link w:val="21"/>
    <w:uiPriority w:val="29"/>
    <w:rsid w:val="004255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5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2550C"/>
    <w:rPr>
      <w:b/>
      <w:i/>
      <w:sz w:val="24"/>
    </w:rPr>
  </w:style>
  <w:style w:type="character" w:styleId="ad">
    <w:name w:val="Subtle Emphasis"/>
    <w:uiPriority w:val="19"/>
    <w:qFormat/>
    <w:rsid w:val="0042550C"/>
    <w:rPr>
      <w:i/>
      <w:color w:val="5A5A5A"/>
    </w:rPr>
  </w:style>
  <w:style w:type="character" w:styleId="ae">
    <w:name w:val="Intense Emphasis"/>
    <w:uiPriority w:val="21"/>
    <w:qFormat/>
    <w:rsid w:val="004255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255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42550C"/>
    <w:rPr>
      <w:b/>
      <w:sz w:val="24"/>
      <w:u w:val="single"/>
    </w:rPr>
  </w:style>
  <w:style w:type="character" w:styleId="af1">
    <w:name w:val="Book Title"/>
    <w:uiPriority w:val="33"/>
    <w:qFormat/>
    <w:rsid w:val="004255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5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5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5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5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5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5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5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55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55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55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255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2550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2550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255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255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255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55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5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255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2550C"/>
    <w:rPr>
      <w:b/>
      <w:bCs/>
    </w:rPr>
  </w:style>
  <w:style w:type="character" w:styleId="a8">
    <w:name w:val="Emphasis"/>
    <w:uiPriority w:val="20"/>
    <w:qFormat/>
    <w:rsid w:val="004255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2550C"/>
    <w:rPr>
      <w:szCs w:val="32"/>
    </w:rPr>
  </w:style>
  <w:style w:type="paragraph" w:styleId="aa">
    <w:name w:val="List Paragraph"/>
    <w:basedOn w:val="a"/>
    <w:uiPriority w:val="34"/>
    <w:qFormat/>
    <w:rsid w:val="00425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50C"/>
    <w:rPr>
      <w:i/>
    </w:rPr>
  </w:style>
  <w:style w:type="character" w:customStyle="1" w:styleId="22">
    <w:name w:val="Цитата 2 Знак"/>
    <w:link w:val="21"/>
    <w:uiPriority w:val="29"/>
    <w:rsid w:val="004255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5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2550C"/>
    <w:rPr>
      <w:b/>
      <w:i/>
      <w:sz w:val="24"/>
    </w:rPr>
  </w:style>
  <w:style w:type="character" w:styleId="ad">
    <w:name w:val="Subtle Emphasis"/>
    <w:uiPriority w:val="19"/>
    <w:qFormat/>
    <w:rsid w:val="0042550C"/>
    <w:rPr>
      <w:i/>
      <w:color w:val="5A5A5A"/>
    </w:rPr>
  </w:style>
  <w:style w:type="character" w:styleId="ae">
    <w:name w:val="Intense Emphasis"/>
    <w:uiPriority w:val="21"/>
    <w:qFormat/>
    <w:rsid w:val="004255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255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42550C"/>
    <w:rPr>
      <w:b/>
      <w:sz w:val="24"/>
      <w:u w:val="single"/>
    </w:rPr>
  </w:style>
  <w:style w:type="character" w:styleId="af1">
    <w:name w:val="Book Title"/>
    <w:uiPriority w:val="33"/>
    <w:qFormat/>
    <w:rsid w:val="004255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5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2022-09-15T08:10:00Z</dcterms:created>
  <dcterms:modified xsi:type="dcterms:W3CDTF">2022-09-15T08:10:00Z</dcterms:modified>
</cp:coreProperties>
</file>